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B69A" w14:textId="37CAFDE0" w:rsidR="008860F5" w:rsidRDefault="00CA4635">
      <w:pPr>
        <w:pStyle w:val="5"/>
      </w:pPr>
      <w:r>
        <w:t xml:space="preserve">ISO </w:t>
      </w:r>
      <w:r w:rsidR="00E5068F">
        <w:t>45001</w:t>
      </w:r>
      <w:r w:rsidR="008860F5">
        <w:t xml:space="preserve"> Lead Auditor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761"/>
      </w:tblGrid>
      <w:tr w:rsidR="008860F5" w14:paraId="01D2137B" w14:textId="77777777">
        <w:tc>
          <w:tcPr>
            <w:tcW w:w="2093" w:type="dxa"/>
          </w:tcPr>
          <w:p w14:paraId="76D91B4B" w14:textId="77777777" w:rsidR="008860F5" w:rsidRDefault="008860F5">
            <w:pPr>
              <w:pStyle w:val="2"/>
              <w:rPr>
                <w:lang w:eastAsia="ko-KR"/>
              </w:rPr>
            </w:pPr>
            <w:r>
              <w:t>Exercise Ref</w:t>
            </w:r>
          </w:p>
          <w:p w14:paraId="01F8F513" w14:textId="77777777" w:rsidR="00742A6E" w:rsidRPr="00742A6E" w:rsidRDefault="00742A6E" w:rsidP="00742A6E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실습명</w:t>
            </w:r>
            <w:proofErr w:type="spellEnd"/>
          </w:p>
        </w:tc>
        <w:tc>
          <w:tcPr>
            <w:tcW w:w="7761" w:type="dxa"/>
          </w:tcPr>
          <w:p w14:paraId="46DE91E0" w14:textId="643F28C6" w:rsidR="008860F5" w:rsidRDefault="00866000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 xml:space="preserve">Workshop </w:t>
            </w:r>
            <w:r w:rsidR="00646504">
              <w:rPr>
                <w:bCs/>
                <w:lang w:eastAsia="ko-KR"/>
              </w:rPr>
              <w:t>4</w:t>
            </w:r>
          </w:p>
          <w:p w14:paraId="638F0C27" w14:textId="79D1D535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 w:rsidR="00646504">
              <w:rPr>
                <w:lang w:eastAsia="ko-KR"/>
              </w:rPr>
              <w:t>4</w:t>
            </w:r>
          </w:p>
        </w:tc>
      </w:tr>
      <w:tr w:rsidR="008860F5" w14:paraId="2858DF5A" w14:textId="77777777">
        <w:tc>
          <w:tcPr>
            <w:tcW w:w="2093" w:type="dxa"/>
          </w:tcPr>
          <w:p w14:paraId="73420AF4" w14:textId="77777777" w:rsidR="008860F5" w:rsidRDefault="008860F5">
            <w:pPr>
              <w:pStyle w:val="2"/>
              <w:rPr>
                <w:lang w:eastAsia="ko-KR"/>
              </w:rPr>
            </w:pPr>
            <w:r>
              <w:t>Title</w:t>
            </w:r>
          </w:p>
          <w:p w14:paraId="47AB3877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7761" w:type="dxa"/>
          </w:tcPr>
          <w:p w14:paraId="0EA20786" w14:textId="2AAD0CE3" w:rsidR="00FC0940" w:rsidRDefault="00646504" w:rsidP="00742A6E">
            <w:pPr>
              <w:rPr>
                <w:b/>
                <w:sz w:val="28"/>
                <w:lang w:eastAsia="ko-KR"/>
              </w:rPr>
            </w:pPr>
            <w:r>
              <w:rPr>
                <w:b/>
                <w:sz w:val="28"/>
                <w:lang w:eastAsia="ko-KR"/>
              </w:rPr>
              <w:t>Planning</w:t>
            </w:r>
          </w:p>
          <w:p w14:paraId="79074E6F" w14:textId="4990A69D" w:rsidR="00742A6E" w:rsidRPr="00742A6E" w:rsidRDefault="00646504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기획</w:t>
            </w:r>
          </w:p>
        </w:tc>
      </w:tr>
      <w:tr w:rsidR="008860F5" w14:paraId="1DF50893" w14:textId="77777777">
        <w:tc>
          <w:tcPr>
            <w:tcW w:w="2093" w:type="dxa"/>
          </w:tcPr>
          <w:p w14:paraId="747D503E" w14:textId="77777777" w:rsidR="008860F5" w:rsidRDefault="008860F5">
            <w:pPr>
              <w:pStyle w:val="2"/>
              <w:rPr>
                <w:lang w:eastAsia="ko-KR"/>
              </w:rPr>
            </w:pPr>
            <w:r>
              <w:t>Format</w:t>
            </w:r>
          </w:p>
          <w:p w14:paraId="067C3E7B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7761" w:type="dxa"/>
          </w:tcPr>
          <w:p w14:paraId="6775B425" w14:textId="77777777" w:rsidR="008860F5" w:rsidRPr="009E3576" w:rsidRDefault="008860F5">
            <w:pPr>
              <w:pStyle w:val="2"/>
              <w:rPr>
                <w:lang w:eastAsia="ko-KR"/>
              </w:rPr>
            </w:pPr>
            <w:r w:rsidRPr="009E3576">
              <w:t>Groups</w:t>
            </w:r>
          </w:p>
          <w:p w14:paraId="298CE9E0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8860F5" w14:paraId="34C7B378" w14:textId="77777777">
        <w:tc>
          <w:tcPr>
            <w:tcW w:w="2093" w:type="dxa"/>
          </w:tcPr>
          <w:p w14:paraId="5C56ACD8" w14:textId="77777777" w:rsidR="008860F5" w:rsidRDefault="008860F5">
            <w:pPr>
              <w:pStyle w:val="2"/>
              <w:rPr>
                <w:lang w:eastAsia="ko-KR"/>
              </w:rPr>
            </w:pPr>
            <w:r>
              <w:t>Time</w:t>
            </w:r>
          </w:p>
          <w:p w14:paraId="0431B237" w14:textId="77777777" w:rsidR="00742A6E" w:rsidRPr="00742A6E" w:rsidRDefault="00742A6E" w:rsidP="00742A6E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7761" w:type="dxa"/>
          </w:tcPr>
          <w:p w14:paraId="018E8FFF" w14:textId="77777777" w:rsidR="008860F5" w:rsidRPr="009E3576" w:rsidRDefault="004F7FC9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5</w:t>
            </w:r>
            <w:r w:rsidR="00FC0940">
              <w:rPr>
                <w:lang w:eastAsia="ko-KR"/>
              </w:rPr>
              <w:t>0</w:t>
            </w:r>
            <w:r w:rsidR="008860F5" w:rsidRPr="009E3576">
              <w:t xml:space="preserve"> minutes</w:t>
            </w:r>
          </w:p>
          <w:p w14:paraId="5536DCF6" w14:textId="77777777" w:rsidR="00742A6E" w:rsidRPr="00742A6E" w:rsidRDefault="004F7FC9" w:rsidP="00742A6E">
            <w:pPr>
              <w:rPr>
                <w:lang w:eastAsia="ko-KR"/>
              </w:rPr>
            </w:pPr>
            <w:r>
              <w:rPr>
                <w:lang w:eastAsia="ko-KR"/>
              </w:rPr>
              <w:t>5</w:t>
            </w:r>
            <w:r w:rsidR="00FC0940">
              <w:rPr>
                <w:lang w:eastAsia="ko-KR"/>
              </w:rPr>
              <w:t>0</w:t>
            </w:r>
            <w:r w:rsidR="00FC0940">
              <w:rPr>
                <w:rFonts w:hint="eastAsia"/>
                <w:lang w:eastAsia="ko-KR"/>
              </w:rPr>
              <w:t>분</w:t>
            </w:r>
          </w:p>
        </w:tc>
      </w:tr>
    </w:tbl>
    <w:p w14:paraId="6C3CC953" w14:textId="77777777" w:rsidR="008860F5" w:rsidRDefault="008860F5"/>
    <w:p w14:paraId="730460F9" w14:textId="77777777" w:rsidR="00936EEE" w:rsidRDefault="00936EEE" w:rsidP="00936EEE">
      <w:pPr>
        <w:pStyle w:val="a9"/>
        <w:tabs>
          <w:tab w:val="right" w:pos="13954"/>
        </w:tabs>
        <w:rPr>
          <w:sz w:val="24"/>
          <w:lang w:eastAsia="ko-KR"/>
        </w:rPr>
      </w:pPr>
      <w:r w:rsidRPr="00936EEE">
        <w:rPr>
          <w:sz w:val="24"/>
          <w:lang w:eastAsia="ko-KR"/>
        </w:rPr>
        <w:t>YOUR TASK</w:t>
      </w:r>
    </w:p>
    <w:p w14:paraId="0A0918FC" w14:textId="77777777" w:rsidR="00742A6E" w:rsidRDefault="00742A6E" w:rsidP="00936EEE">
      <w:pPr>
        <w:pStyle w:val="a9"/>
        <w:tabs>
          <w:tab w:val="right" w:pos="13954"/>
        </w:tabs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>참가자의</w:t>
      </w:r>
      <w:r>
        <w:rPr>
          <w:rFonts w:hint="eastAsia"/>
          <w:sz w:val="24"/>
          <w:lang w:eastAsia="ko-KR"/>
        </w:rPr>
        <w:t xml:space="preserve"> </w:t>
      </w:r>
      <w:r>
        <w:rPr>
          <w:rFonts w:hint="eastAsia"/>
          <w:sz w:val="24"/>
          <w:lang w:eastAsia="ko-KR"/>
        </w:rPr>
        <w:t>임무</w:t>
      </w:r>
    </w:p>
    <w:p w14:paraId="1A103E03" w14:textId="77777777" w:rsidR="00857A9C" w:rsidRDefault="00857A9C" w:rsidP="00936EEE">
      <w:pPr>
        <w:pStyle w:val="a9"/>
        <w:tabs>
          <w:tab w:val="right" w:pos="13954"/>
        </w:tabs>
        <w:rPr>
          <w:sz w:val="24"/>
          <w:lang w:eastAsia="ko-KR"/>
        </w:rPr>
      </w:pPr>
    </w:p>
    <w:p w14:paraId="1FA6D2E4" w14:textId="235821B2" w:rsidR="00936EEE" w:rsidRPr="009E3576" w:rsidRDefault="00646504" w:rsidP="004F689D">
      <w:pPr>
        <w:pStyle w:val="a9"/>
        <w:widowControl w:val="0"/>
        <w:tabs>
          <w:tab w:val="right" w:pos="13954"/>
        </w:tabs>
        <w:adjustRightInd w:val="0"/>
        <w:snapToGrid w:val="0"/>
        <w:ind w:left="240" w:hangingChars="100" w:hanging="240"/>
        <w:rPr>
          <w:sz w:val="24"/>
          <w:lang w:eastAsia="ko-KR"/>
        </w:rPr>
      </w:pPr>
      <w:r w:rsidRPr="002F5D59">
        <w:rPr>
          <w:rFonts w:hint="eastAsia"/>
          <w:bCs/>
          <w:sz w:val="24"/>
          <w:lang w:eastAsia="ko-KR"/>
        </w:rPr>
        <w:t xml:space="preserve">4. </w:t>
      </w:r>
      <w:r w:rsidR="00646346">
        <w:rPr>
          <w:rFonts w:hint="eastAsia"/>
          <w:bCs/>
          <w:sz w:val="24"/>
          <w:lang w:eastAsia="ko-KR"/>
        </w:rPr>
        <w:t>위험성평가에</w:t>
      </w:r>
      <w:r w:rsidR="00646346">
        <w:rPr>
          <w:rFonts w:hint="eastAsia"/>
          <w:bCs/>
          <w:sz w:val="24"/>
          <w:lang w:eastAsia="ko-KR"/>
        </w:rPr>
        <w:t xml:space="preserve"> </w:t>
      </w:r>
      <w:r w:rsidR="00646346">
        <w:rPr>
          <w:rFonts w:hint="eastAsia"/>
          <w:bCs/>
          <w:sz w:val="24"/>
          <w:lang w:eastAsia="ko-KR"/>
        </w:rPr>
        <w:t>대해</w:t>
      </w:r>
      <w:r w:rsidR="00646346">
        <w:rPr>
          <w:rFonts w:hint="eastAsia"/>
          <w:bCs/>
          <w:sz w:val="24"/>
          <w:lang w:eastAsia="ko-KR"/>
        </w:rPr>
        <w:t xml:space="preserve"> </w:t>
      </w:r>
      <w:r w:rsidR="00646346">
        <w:rPr>
          <w:rFonts w:hint="eastAsia"/>
          <w:bCs/>
          <w:sz w:val="24"/>
          <w:lang w:eastAsia="ko-KR"/>
        </w:rPr>
        <w:t>설명하고</w:t>
      </w:r>
      <w:r w:rsidR="00646346">
        <w:rPr>
          <w:rFonts w:hint="eastAsia"/>
          <w:bCs/>
          <w:sz w:val="24"/>
          <w:lang w:eastAsia="ko-KR"/>
        </w:rPr>
        <w:t xml:space="preserve"> </w:t>
      </w:r>
      <w:r w:rsidR="00646346">
        <w:rPr>
          <w:rFonts w:hint="eastAsia"/>
          <w:bCs/>
          <w:sz w:val="24"/>
          <w:lang w:eastAsia="ko-KR"/>
        </w:rPr>
        <w:t>실행</w:t>
      </w:r>
      <w:r w:rsidR="00646346">
        <w:rPr>
          <w:rFonts w:hint="eastAsia"/>
          <w:bCs/>
          <w:sz w:val="24"/>
          <w:lang w:eastAsia="ko-KR"/>
        </w:rPr>
        <w:t xml:space="preserve"> </w:t>
      </w:r>
      <w:r w:rsidR="00646346">
        <w:rPr>
          <w:rFonts w:hint="eastAsia"/>
          <w:bCs/>
          <w:sz w:val="24"/>
          <w:lang w:eastAsia="ko-KR"/>
        </w:rPr>
        <w:t>과정을</w:t>
      </w:r>
      <w:r w:rsidR="00646346">
        <w:rPr>
          <w:rFonts w:hint="eastAsia"/>
          <w:bCs/>
          <w:sz w:val="24"/>
          <w:lang w:eastAsia="ko-KR"/>
        </w:rPr>
        <w:t xml:space="preserve"> </w:t>
      </w:r>
      <w:proofErr w:type="spellStart"/>
      <w:r w:rsidR="00646346">
        <w:rPr>
          <w:rFonts w:hint="eastAsia"/>
          <w:bCs/>
          <w:sz w:val="24"/>
          <w:lang w:eastAsia="ko-KR"/>
        </w:rPr>
        <w:t>그리시오</w:t>
      </w:r>
      <w:proofErr w:type="spellEnd"/>
      <w:r w:rsidRPr="002F5D59">
        <w:rPr>
          <w:rFonts w:hint="eastAsia"/>
          <w:bCs/>
          <w:sz w:val="24"/>
          <w:lang w:eastAsia="ko-KR"/>
        </w:rPr>
        <w:t>.</w:t>
      </w:r>
    </w:p>
    <w:p w14:paraId="5DF531AB" w14:textId="27A22F1E" w:rsidR="000505BF" w:rsidRDefault="000505BF" w:rsidP="000505BF">
      <w:pPr>
        <w:pStyle w:val="5"/>
        <w:rPr>
          <w:lang w:eastAsia="ko-KR"/>
        </w:rPr>
      </w:pPr>
      <w:r>
        <w:rPr>
          <w:lang w:eastAsia="ko-KR"/>
        </w:rPr>
        <w:t xml:space="preserve">ISO </w:t>
      </w:r>
      <w:r w:rsidR="00E5068F">
        <w:t>45001</w:t>
      </w:r>
      <w:r w:rsidR="004F7FC9">
        <w:rPr>
          <w:lang w:eastAsia="ko-KR"/>
        </w:rPr>
        <w:t xml:space="preserve"> </w:t>
      </w:r>
      <w:r w:rsidR="004F7FC9">
        <w:rPr>
          <w:rFonts w:hint="eastAsia"/>
          <w:lang w:eastAsia="ko-KR"/>
        </w:rPr>
        <w:t>L</w:t>
      </w:r>
      <w:r w:rsidR="004F7FC9">
        <w:rPr>
          <w:lang w:eastAsia="ko-KR"/>
        </w:rPr>
        <w:t>ead</w:t>
      </w:r>
      <w:r>
        <w:rPr>
          <w:lang w:eastAsia="ko-KR"/>
        </w:rPr>
        <w:t xml:space="preserve"> Auditor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9"/>
        <w:gridCol w:w="7561"/>
      </w:tblGrid>
      <w:tr w:rsidR="004F7FC9" w14:paraId="6FDE3885" w14:textId="77777777" w:rsidTr="00FA3245">
        <w:tc>
          <w:tcPr>
            <w:tcW w:w="1062" w:type="pct"/>
          </w:tcPr>
          <w:p w14:paraId="227F59D8" w14:textId="77777777" w:rsidR="004F7FC9" w:rsidRDefault="004F7FC9" w:rsidP="004F7FC9">
            <w:pPr>
              <w:pStyle w:val="2"/>
              <w:rPr>
                <w:lang w:eastAsia="ko-KR"/>
              </w:rPr>
            </w:pPr>
            <w:r>
              <w:t>Exercise Ref</w:t>
            </w:r>
          </w:p>
          <w:p w14:paraId="0AA67C74" w14:textId="77777777" w:rsidR="004F7FC9" w:rsidRPr="00742A6E" w:rsidRDefault="004F7FC9" w:rsidP="004F7FC9">
            <w:pPr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실습명</w:t>
            </w:r>
            <w:proofErr w:type="spellEnd"/>
          </w:p>
        </w:tc>
        <w:tc>
          <w:tcPr>
            <w:tcW w:w="3938" w:type="pct"/>
          </w:tcPr>
          <w:p w14:paraId="30011E78" w14:textId="05D7E2FB" w:rsidR="004F7FC9" w:rsidRDefault="004F7FC9" w:rsidP="004F7FC9">
            <w:pPr>
              <w:pStyle w:val="2"/>
              <w:rPr>
                <w:bCs/>
                <w:lang w:eastAsia="ko-KR"/>
              </w:rPr>
            </w:pPr>
            <w:r>
              <w:rPr>
                <w:bCs/>
              </w:rPr>
              <w:t xml:space="preserve">Workshop </w:t>
            </w:r>
            <w:r w:rsidR="00646504">
              <w:rPr>
                <w:bCs/>
                <w:lang w:eastAsia="ko-KR"/>
              </w:rPr>
              <w:t>4</w:t>
            </w:r>
          </w:p>
          <w:p w14:paraId="35FAC181" w14:textId="0990EA9C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워크샵</w:t>
            </w:r>
            <w:r>
              <w:rPr>
                <w:rFonts w:hint="eastAsia"/>
                <w:lang w:eastAsia="ko-KR"/>
              </w:rPr>
              <w:t xml:space="preserve"> </w:t>
            </w:r>
            <w:r w:rsidR="00646504">
              <w:rPr>
                <w:lang w:eastAsia="ko-KR"/>
              </w:rPr>
              <w:t>4</w:t>
            </w:r>
          </w:p>
        </w:tc>
      </w:tr>
      <w:tr w:rsidR="004F7FC9" w14:paraId="766E0A00" w14:textId="77777777" w:rsidTr="00FA3245">
        <w:tc>
          <w:tcPr>
            <w:tcW w:w="1062" w:type="pct"/>
          </w:tcPr>
          <w:p w14:paraId="3B2B2B2C" w14:textId="77777777" w:rsidR="004F7FC9" w:rsidRDefault="004F7FC9" w:rsidP="004F7FC9">
            <w:pPr>
              <w:pStyle w:val="2"/>
              <w:rPr>
                <w:lang w:eastAsia="ko-KR"/>
              </w:rPr>
            </w:pPr>
            <w:r>
              <w:t>Title</w:t>
            </w:r>
          </w:p>
          <w:p w14:paraId="0223FD59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명칭</w:t>
            </w:r>
          </w:p>
        </w:tc>
        <w:tc>
          <w:tcPr>
            <w:tcW w:w="3938" w:type="pct"/>
          </w:tcPr>
          <w:p w14:paraId="39B1965A" w14:textId="77777777" w:rsidR="00646504" w:rsidRDefault="00646504" w:rsidP="00646504">
            <w:pPr>
              <w:rPr>
                <w:b/>
                <w:sz w:val="28"/>
                <w:lang w:eastAsia="ko-KR"/>
              </w:rPr>
            </w:pPr>
            <w:r>
              <w:rPr>
                <w:b/>
                <w:sz w:val="28"/>
                <w:lang w:eastAsia="ko-KR"/>
              </w:rPr>
              <w:t>Planning</w:t>
            </w:r>
          </w:p>
          <w:p w14:paraId="517AFDF9" w14:textId="6CE1BB0E" w:rsidR="004F7FC9" w:rsidRPr="00742A6E" w:rsidRDefault="00646504" w:rsidP="00646504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기획</w:t>
            </w:r>
          </w:p>
        </w:tc>
      </w:tr>
      <w:tr w:rsidR="004F7FC9" w14:paraId="246E4443" w14:textId="77777777" w:rsidTr="00FA3245">
        <w:tc>
          <w:tcPr>
            <w:tcW w:w="1062" w:type="pct"/>
          </w:tcPr>
          <w:p w14:paraId="7682AC51" w14:textId="77777777" w:rsidR="004F7FC9" w:rsidRDefault="004F7FC9" w:rsidP="004F7FC9">
            <w:pPr>
              <w:pStyle w:val="2"/>
              <w:rPr>
                <w:lang w:eastAsia="ko-KR"/>
              </w:rPr>
            </w:pPr>
            <w:r>
              <w:t>Format</w:t>
            </w:r>
          </w:p>
          <w:p w14:paraId="0E198542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유형</w:t>
            </w:r>
          </w:p>
        </w:tc>
        <w:tc>
          <w:tcPr>
            <w:tcW w:w="3938" w:type="pct"/>
          </w:tcPr>
          <w:p w14:paraId="0419E2C3" w14:textId="77777777" w:rsidR="004F7FC9" w:rsidRPr="009E3576" w:rsidRDefault="004F7FC9" w:rsidP="004F7FC9">
            <w:pPr>
              <w:pStyle w:val="2"/>
              <w:rPr>
                <w:lang w:eastAsia="ko-KR"/>
              </w:rPr>
            </w:pPr>
            <w:r w:rsidRPr="009E3576">
              <w:t>Groups</w:t>
            </w:r>
          </w:p>
          <w:p w14:paraId="701D05A3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그룹</w:t>
            </w:r>
          </w:p>
        </w:tc>
      </w:tr>
      <w:tr w:rsidR="004F7FC9" w14:paraId="3AC58C23" w14:textId="77777777" w:rsidTr="00FA3245">
        <w:tc>
          <w:tcPr>
            <w:tcW w:w="1062" w:type="pct"/>
          </w:tcPr>
          <w:p w14:paraId="353D9688" w14:textId="77777777" w:rsidR="004F7FC9" w:rsidRDefault="004F7FC9" w:rsidP="004F7FC9">
            <w:pPr>
              <w:pStyle w:val="2"/>
              <w:rPr>
                <w:lang w:eastAsia="ko-KR"/>
              </w:rPr>
            </w:pPr>
            <w:r>
              <w:t>Time</w:t>
            </w:r>
          </w:p>
          <w:p w14:paraId="16C4B13B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시간</w:t>
            </w:r>
          </w:p>
        </w:tc>
        <w:tc>
          <w:tcPr>
            <w:tcW w:w="3938" w:type="pct"/>
          </w:tcPr>
          <w:p w14:paraId="12CFE566" w14:textId="77777777" w:rsidR="004F7FC9" w:rsidRPr="009E3576" w:rsidRDefault="004F7FC9" w:rsidP="004F7FC9">
            <w:pPr>
              <w:pStyle w:val="2"/>
              <w:rPr>
                <w:lang w:eastAsia="ko-KR"/>
              </w:rPr>
            </w:pPr>
            <w:r>
              <w:rPr>
                <w:lang w:eastAsia="ko-KR"/>
              </w:rPr>
              <w:t>50</w:t>
            </w:r>
            <w:r w:rsidRPr="009E3576">
              <w:t xml:space="preserve"> minutes</w:t>
            </w:r>
          </w:p>
          <w:p w14:paraId="4CA0400A" w14:textId="77777777" w:rsidR="004F7FC9" w:rsidRPr="00742A6E" w:rsidRDefault="004F7FC9" w:rsidP="004F7FC9">
            <w:pPr>
              <w:rPr>
                <w:lang w:eastAsia="ko-KR"/>
              </w:rPr>
            </w:pPr>
            <w:r>
              <w:rPr>
                <w:lang w:eastAsia="ko-KR"/>
              </w:rPr>
              <w:t>50</w:t>
            </w:r>
            <w:r>
              <w:rPr>
                <w:rFonts w:hint="eastAsia"/>
                <w:lang w:eastAsia="ko-KR"/>
              </w:rPr>
              <w:t>분</w:t>
            </w:r>
          </w:p>
        </w:tc>
      </w:tr>
      <w:tr w:rsidR="000505BF" w14:paraId="3B9AFEDF" w14:textId="77777777" w:rsidTr="00FA3245">
        <w:tc>
          <w:tcPr>
            <w:tcW w:w="1062" w:type="pct"/>
          </w:tcPr>
          <w:p w14:paraId="479DDFA6" w14:textId="77777777" w:rsidR="000505BF" w:rsidRDefault="000505BF" w:rsidP="000505BF">
            <w:pPr>
              <w:pStyle w:val="2"/>
              <w:jc w:val="center"/>
            </w:pPr>
            <w:proofErr w:type="spellStart"/>
            <w:r>
              <w:rPr>
                <w:rFonts w:hint="eastAsia"/>
              </w:rPr>
              <w:t>번호</w:t>
            </w:r>
            <w:proofErr w:type="spellEnd"/>
          </w:p>
        </w:tc>
        <w:tc>
          <w:tcPr>
            <w:tcW w:w="3938" w:type="pct"/>
          </w:tcPr>
          <w:p w14:paraId="0E99C158" w14:textId="77777777" w:rsidR="000505BF" w:rsidRPr="000505BF" w:rsidRDefault="000505BF" w:rsidP="000505BF">
            <w:pPr>
              <w:pStyle w:val="2"/>
              <w:jc w:val="center"/>
            </w:pPr>
            <w:r w:rsidRPr="000505BF">
              <w:rPr>
                <w:rFonts w:hint="eastAsia"/>
              </w:rPr>
              <w:t>내</w:t>
            </w:r>
            <w:r w:rsidRPr="000505BF">
              <w:rPr>
                <w:rFonts w:hint="eastAsia"/>
              </w:rPr>
              <w:t xml:space="preserve">      </w:t>
            </w:r>
            <w:r>
              <w:rPr>
                <w:rFonts w:hint="eastAsia"/>
                <w:lang w:eastAsia="ko-KR"/>
              </w:rPr>
              <w:t xml:space="preserve">     </w:t>
            </w:r>
            <w:r w:rsidRPr="000505BF">
              <w:rPr>
                <w:rFonts w:hint="eastAsia"/>
              </w:rPr>
              <w:t xml:space="preserve">    </w:t>
            </w:r>
            <w:r w:rsidRPr="000505BF">
              <w:rPr>
                <w:rFonts w:hint="eastAsia"/>
              </w:rPr>
              <w:t>용</w:t>
            </w:r>
          </w:p>
        </w:tc>
      </w:tr>
      <w:tr w:rsidR="00107BD2" w14:paraId="7B1C6276" w14:textId="77777777" w:rsidTr="00FA3245">
        <w:trPr>
          <w:trHeight w:val="9868"/>
        </w:trPr>
        <w:tc>
          <w:tcPr>
            <w:tcW w:w="5000" w:type="pct"/>
            <w:gridSpan w:val="2"/>
          </w:tcPr>
          <w:p w14:paraId="664E7B07" w14:textId="77777777" w:rsidR="00107BD2" w:rsidRDefault="00166C7D" w:rsidP="00166C7D">
            <w:pPr>
              <w:pStyle w:val="ac"/>
              <w:numPr>
                <w:ilvl w:val="0"/>
                <w:numId w:val="36"/>
              </w:numPr>
              <w:ind w:leftChars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위험성평가</w:t>
            </w:r>
            <w:r>
              <w:rPr>
                <w:rFonts w:hint="eastAsia"/>
                <w:lang w:eastAsia="ko-KR"/>
              </w:rPr>
              <w:t xml:space="preserve"> </w:t>
            </w:r>
          </w:p>
          <w:p w14:paraId="1C26B1CB" w14:textId="77777777" w:rsidR="00166C7D" w:rsidRDefault="00166C7D" w:rsidP="00166C7D">
            <w:pPr>
              <w:pStyle w:val="ac"/>
              <w:ind w:leftChars="0" w:left="880"/>
              <w:rPr>
                <w:lang w:eastAsia="ko-KR"/>
              </w:rPr>
            </w:pPr>
            <w:r>
              <w:rPr>
                <w:lang w:eastAsia="ko-KR"/>
              </w:rPr>
              <w:sym w:font="Wingdings" w:char="F0E0"/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위험요인을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파악하고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해당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유해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lang w:eastAsia="ko-KR"/>
              </w:rPr>
              <w:t>•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위험요인에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의한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부상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질병의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발생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가능성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rFonts w:hint="eastAsia"/>
                <w:lang w:eastAsia="ko-KR"/>
              </w:rPr>
              <w:t>빈도</w:t>
            </w:r>
            <w:r>
              <w:rPr>
                <w:rFonts w:hint="eastAsia"/>
                <w:lang w:eastAsia="ko-KR"/>
              </w:rPr>
              <w:t>)</w:t>
            </w:r>
            <w:r>
              <w:rPr>
                <w:rFonts w:hint="eastAsia"/>
                <w:lang w:eastAsia="ko-KR"/>
              </w:rPr>
              <w:t>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중대성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rFonts w:hint="eastAsia"/>
                <w:lang w:eastAsia="ko-KR"/>
              </w:rPr>
              <w:t>강도</w:t>
            </w:r>
            <w:r>
              <w:rPr>
                <w:rFonts w:hint="eastAsia"/>
                <w:lang w:eastAsia="ko-KR"/>
              </w:rPr>
              <w:t>)</w:t>
            </w:r>
            <w:r>
              <w:rPr>
                <w:rFonts w:hint="eastAsia"/>
                <w:lang w:eastAsia="ko-KR"/>
              </w:rPr>
              <w:t>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추정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lang w:eastAsia="ko-KR"/>
              </w:rPr>
              <w:t>•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결정하고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감소대책을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수립하여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실행하는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일련의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과정을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말한다</w:t>
            </w:r>
            <w:r>
              <w:rPr>
                <w:rFonts w:hint="eastAsia"/>
                <w:lang w:eastAsia="ko-KR"/>
              </w:rPr>
              <w:t>.</w:t>
            </w:r>
          </w:p>
          <w:p w14:paraId="1C1C84B9" w14:textId="77777777" w:rsidR="00166C7D" w:rsidRDefault="00166C7D" w:rsidP="00166C7D">
            <w:pPr>
              <w:pStyle w:val="ac"/>
              <w:ind w:leftChars="0" w:left="880"/>
              <w:rPr>
                <w:lang w:eastAsia="ko-KR"/>
              </w:rPr>
            </w:pPr>
          </w:p>
          <w:p w14:paraId="18817F89" w14:textId="77777777" w:rsidR="00166C7D" w:rsidRDefault="00166C7D" w:rsidP="00166C7D">
            <w:pPr>
              <w:pStyle w:val="ac"/>
              <w:ind w:leftChars="0" w:left="880"/>
              <w:rPr>
                <w:lang w:eastAsia="ko-KR"/>
              </w:rPr>
            </w:pPr>
          </w:p>
          <w:p w14:paraId="5A324A00" w14:textId="1D7DFD52" w:rsidR="00166C7D" w:rsidRDefault="00166C7D" w:rsidP="00166C7D">
            <w:pPr>
              <w:pStyle w:val="ac"/>
              <w:ind w:leftChars="0" w:left="88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사전준비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sym w:font="Wingdings" w:char="F0E0"/>
            </w:r>
            <w:r>
              <w:rPr>
                <w:rFonts w:hint="eastAsia"/>
                <w:lang w:eastAsia="ko-KR"/>
              </w:rPr>
              <w:t xml:space="preserve"> </w:t>
            </w:r>
            <w:r w:rsidRPr="00166C7D">
              <w:rPr>
                <w:rFonts w:hint="eastAsia"/>
                <w:u w:val="single"/>
                <w:lang w:eastAsia="ko-KR"/>
              </w:rPr>
              <w:t>유해위험</w:t>
            </w:r>
            <w:r w:rsidRPr="00166C7D">
              <w:rPr>
                <w:rFonts w:hint="eastAsia"/>
                <w:u w:val="single"/>
                <w:lang w:eastAsia="ko-KR"/>
              </w:rPr>
              <w:t xml:space="preserve"> </w:t>
            </w:r>
            <w:r w:rsidRPr="00166C7D">
              <w:rPr>
                <w:rFonts w:hint="eastAsia"/>
                <w:u w:val="single"/>
                <w:lang w:eastAsia="ko-KR"/>
              </w:rPr>
              <w:t>요인파악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sym w:font="Wingdings" w:char="F0E0"/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위험성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추정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sym w:font="Wingdings" w:char="F0E0"/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위험성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결정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sym w:font="Wingdings" w:char="F0E0"/>
            </w:r>
            <w:r>
              <w:rPr>
                <w:rFonts w:hint="eastAsia"/>
                <w:lang w:eastAsia="ko-KR"/>
              </w:rPr>
              <w:t xml:space="preserve"> </w:t>
            </w:r>
            <w:r w:rsidRPr="00166C7D">
              <w:rPr>
                <w:rFonts w:hint="eastAsia"/>
                <w:b/>
                <w:bCs/>
                <w:u w:val="single"/>
                <w:lang w:eastAsia="ko-KR"/>
              </w:rPr>
              <w:t>허용가능</w:t>
            </w:r>
            <w:r w:rsidRPr="00166C7D">
              <w:rPr>
                <w:rFonts w:hint="eastAsia"/>
                <w:b/>
                <w:bCs/>
                <w:u w:val="single"/>
                <w:lang w:eastAsia="ko-KR"/>
              </w:rPr>
              <w:t xml:space="preserve"> </w:t>
            </w:r>
            <w:r w:rsidRPr="00166C7D">
              <w:rPr>
                <w:rFonts w:hint="eastAsia"/>
                <w:b/>
                <w:bCs/>
                <w:u w:val="single"/>
                <w:lang w:eastAsia="ko-KR"/>
              </w:rPr>
              <w:t>위험성</w:t>
            </w:r>
            <w:r>
              <w:rPr>
                <w:rFonts w:hint="eastAsia"/>
                <w:lang w:eastAsia="ko-KR"/>
              </w:rPr>
              <w:t xml:space="preserve"> (</w:t>
            </w:r>
            <w:r w:rsidR="00FA3245" w:rsidRPr="00FA3245">
              <w:rPr>
                <w:rFonts w:hint="eastAsia"/>
                <w:highlight w:val="yellow"/>
                <w:lang w:eastAsia="ko-KR"/>
              </w:rPr>
              <w:t>YES</w:t>
            </w:r>
            <w:r>
              <w:rPr>
                <w:rFonts w:hint="eastAsia"/>
                <w:lang w:eastAsia="ko-KR"/>
              </w:rPr>
              <w:t xml:space="preserve">) </w:t>
            </w:r>
            <w:r>
              <w:rPr>
                <w:lang w:eastAsia="ko-KR"/>
              </w:rPr>
              <w:sym w:font="Wingdings" w:char="F0E0"/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종료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sym w:font="Wingdings" w:char="F0E0"/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기록</w:t>
            </w:r>
          </w:p>
          <w:p w14:paraId="52CDE815" w14:textId="2294567C" w:rsidR="00166C7D" w:rsidRDefault="00166C7D" w:rsidP="00166C7D">
            <w:pPr>
              <w:pStyle w:val="ac"/>
              <w:ind w:leftChars="0" w:left="88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                                  </w:t>
            </w:r>
            <w:r w:rsidR="00FA3245">
              <w:rPr>
                <w:rFonts w:hint="eastAsia"/>
                <w:lang w:eastAsia="ko-KR"/>
              </w:rPr>
              <w:t xml:space="preserve">  </w:t>
            </w:r>
            <w:r w:rsidR="00FA3245">
              <w:rPr>
                <w:rFonts w:ascii="맑은 고딕" w:eastAsia="맑은 고딕" w:hAnsi="맑은 고딕" w:hint="eastAsia"/>
                <w:lang w:eastAsia="ko-KR"/>
              </w:rPr>
              <w:t>↖</w:t>
            </w:r>
            <w:r>
              <w:rPr>
                <w:rFonts w:hint="eastAsia"/>
                <w:lang w:eastAsia="ko-KR"/>
              </w:rPr>
              <w:t xml:space="preserve">                                                                   </w:t>
            </w:r>
            <w:r w:rsidR="00FA3245"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 xml:space="preserve"> (</w:t>
            </w:r>
            <w:r w:rsidRPr="00FA3245">
              <w:rPr>
                <w:rFonts w:hint="eastAsia"/>
                <w:highlight w:val="yellow"/>
                <w:lang w:eastAsia="ko-KR"/>
              </w:rPr>
              <w:t>NO</w:t>
            </w:r>
            <w:r w:rsidR="00FA3245">
              <w:rPr>
                <w:rFonts w:hint="eastAsia"/>
                <w:lang w:eastAsia="ko-KR"/>
              </w:rPr>
              <w:t xml:space="preserve">)     </w:t>
            </w:r>
            <w:r w:rsidR="00FA3245">
              <w:rPr>
                <w:rFonts w:ascii="맑은 고딕" w:eastAsia="맑은 고딕" w:hAnsi="맑은 고딕" w:hint="eastAsia"/>
                <w:lang w:eastAsia="ko-KR"/>
              </w:rPr>
              <w:t>↓</w:t>
            </w:r>
          </w:p>
          <w:p w14:paraId="1C6F765C" w14:textId="6E5151EA" w:rsidR="00166C7D" w:rsidRPr="00166C7D" w:rsidRDefault="00166C7D" w:rsidP="00166C7D">
            <w:pPr>
              <w:pStyle w:val="ac"/>
              <w:ind w:leftChars="0" w:left="880" w:firstLineChars="1000" w:firstLine="2000"/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   </w:t>
            </w:r>
            <w:r w:rsidR="00FA3245">
              <w:rPr>
                <w:rFonts w:hint="eastAsia"/>
                <w:lang w:eastAsia="ko-KR"/>
              </w:rPr>
              <w:t xml:space="preserve">    </w:t>
            </w:r>
            <w:r>
              <w:rPr>
                <w:rFonts w:ascii="맑은 고딕" w:eastAsia="맑은 고딕" w:hAnsi="맑은 고딕" w:hint="eastAsia"/>
                <w:lang w:eastAsia="ko-KR"/>
              </w:rPr>
              <w:t xml:space="preserve">↖___________________위험성 감소대책 수립 및 실행 </w:t>
            </w:r>
          </w:p>
        </w:tc>
      </w:tr>
      <w:tr w:rsidR="00107BD2" w14:paraId="6B55B9AF" w14:textId="77777777" w:rsidTr="00FA3245">
        <w:trPr>
          <w:trHeight w:val="701"/>
        </w:trPr>
        <w:tc>
          <w:tcPr>
            <w:tcW w:w="1062" w:type="pct"/>
          </w:tcPr>
          <w:p w14:paraId="3F95807E" w14:textId="7E46031F" w:rsidR="00107BD2" w:rsidRPr="00E50DAD" w:rsidRDefault="00166C7D" w:rsidP="0081557E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 xml:space="preserve"> </w:t>
            </w:r>
          </w:p>
        </w:tc>
        <w:tc>
          <w:tcPr>
            <w:tcW w:w="3938" w:type="pct"/>
          </w:tcPr>
          <w:p w14:paraId="656F3671" w14:textId="6662107A" w:rsidR="00107BD2" w:rsidRPr="00E50DAD" w:rsidRDefault="00107BD2" w:rsidP="0081557E">
            <w:pPr>
              <w:pStyle w:val="2"/>
              <w:rPr>
                <w:lang w:eastAsia="ko-KR"/>
              </w:rPr>
            </w:pPr>
            <w:r>
              <w:t xml:space="preserve">Workshop </w:t>
            </w:r>
            <w:r w:rsidR="00646504">
              <w:rPr>
                <w:lang w:eastAsia="ko-KR"/>
              </w:rPr>
              <w:t>4</w:t>
            </w:r>
          </w:p>
          <w:p w14:paraId="768870A1" w14:textId="4FD202D2" w:rsidR="00107BD2" w:rsidRPr="00E50DAD" w:rsidRDefault="00107BD2" w:rsidP="0081557E">
            <w:pPr>
              <w:rPr>
                <w:b/>
                <w:lang w:eastAsia="ko-KR"/>
              </w:rPr>
            </w:pPr>
            <w:r w:rsidRPr="00E50DAD">
              <w:rPr>
                <w:rFonts w:hint="eastAsia"/>
                <w:b/>
                <w:lang w:eastAsia="ko-KR"/>
              </w:rPr>
              <w:t>워크샵</w:t>
            </w:r>
            <w:r w:rsidRPr="00E50DAD">
              <w:rPr>
                <w:rFonts w:hint="eastAsia"/>
                <w:b/>
                <w:lang w:eastAsia="ko-KR"/>
              </w:rPr>
              <w:t xml:space="preserve"> </w:t>
            </w:r>
            <w:r w:rsidR="00646504">
              <w:rPr>
                <w:b/>
                <w:lang w:eastAsia="ko-KR"/>
              </w:rPr>
              <w:t>4</w:t>
            </w:r>
          </w:p>
        </w:tc>
      </w:tr>
      <w:tr w:rsidR="00107BD2" w14:paraId="61E6187C" w14:textId="77777777" w:rsidTr="00FA3245">
        <w:trPr>
          <w:trHeight w:val="13612"/>
        </w:trPr>
        <w:tc>
          <w:tcPr>
            <w:tcW w:w="5000" w:type="pct"/>
            <w:gridSpan w:val="2"/>
            <w:vAlign w:val="center"/>
          </w:tcPr>
          <w:p w14:paraId="52C16FAD" w14:textId="77777777" w:rsidR="00107BD2" w:rsidRPr="00107BD2" w:rsidRDefault="00107BD2" w:rsidP="00107BD2">
            <w:pPr>
              <w:rPr>
                <w:lang w:eastAsia="ko-KR"/>
              </w:rPr>
            </w:pPr>
          </w:p>
        </w:tc>
      </w:tr>
    </w:tbl>
    <w:p w14:paraId="534648AD" w14:textId="77777777" w:rsidR="000505BF" w:rsidRDefault="000505BF">
      <w:pPr>
        <w:pStyle w:val="a9"/>
        <w:tabs>
          <w:tab w:val="right" w:pos="13954"/>
        </w:tabs>
        <w:rPr>
          <w:lang w:eastAsia="ko-KR"/>
        </w:rPr>
      </w:pPr>
    </w:p>
    <w:sectPr w:rsidR="000505BF" w:rsidSect="00754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851" w:bottom="851" w:left="312" w:header="567" w:footer="851" w:gutter="1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B51E" w14:textId="77777777" w:rsidR="00290D51" w:rsidRDefault="00290D51">
      <w:r>
        <w:separator/>
      </w:r>
    </w:p>
  </w:endnote>
  <w:endnote w:type="continuationSeparator" w:id="0">
    <w:p w14:paraId="00DF11DA" w14:textId="77777777" w:rsidR="00290D51" w:rsidRDefault="0029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B3F5" w14:textId="77777777" w:rsidR="006D3E44" w:rsidRDefault="0040359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D3E4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3E44">
      <w:rPr>
        <w:rStyle w:val="a6"/>
        <w:noProof/>
      </w:rPr>
      <w:t>1</w:t>
    </w:r>
    <w:r>
      <w:rPr>
        <w:rStyle w:val="a6"/>
      </w:rPr>
      <w:fldChar w:fldCharType="end"/>
    </w:r>
  </w:p>
  <w:p w14:paraId="2A8E97C5" w14:textId="77777777" w:rsidR="006D3E44" w:rsidRDefault="006D3E4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D394" w14:textId="388C31DE" w:rsidR="006D3E44" w:rsidRPr="002A5DAF" w:rsidRDefault="006D3E44" w:rsidP="002A5DAF">
    <w:pPr>
      <w:pStyle w:val="a5"/>
      <w:tabs>
        <w:tab w:val="clear" w:pos="8306"/>
        <w:tab w:val="right" w:pos="9356"/>
        <w:tab w:val="right" w:pos="9639"/>
      </w:tabs>
      <w:spacing w:before="60" w:line="240" w:lineRule="auto"/>
      <w:ind w:left="0"/>
      <w:jc w:val="left"/>
      <w:rPr>
        <w:rFonts w:ascii="Arial" w:hAnsi="Arial" w:cs="Arial"/>
        <w:b w:val="0"/>
        <w:szCs w:val="16"/>
        <w:lang w:eastAsia="ko-KR"/>
      </w:rPr>
    </w:pPr>
    <w:r w:rsidRPr="00B50808">
      <w:rPr>
        <w:rFonts w:ascii="Arial" w:hAnsi="Arial" w:cs="Arial"/>
        <w:b w:val="0"/>
      </w:rPr>
      <w:t xml:space="preserve">WORKSHOP </w:t>
    </w:r>
    <w:r w:rsidR="002F5D59">
      <w:rPr>
        <w:rFonts w:ascii="Arial" w:hAnsi="Arial" w:cs="Arial"/>
        <w:b w:val="0"/>
      </w:rPr>
      <w:t>4</w:t>
    </w:r>
    <w:r w:rsidRPr="00B50808">
      <w:rPr>
        <w:rFonts w:ascii="Arial" w:hAnsi="Arial" w:cs="Arial"/>
        <w:b w:val="0"/>
      </w:rPr>
      <w:t xml:space="preserve"> </w:t>
    </w:r>
    <w:r w:rsidR="00522B1F" w:rsidRPr="00B50808">
      <w:rPr>
        <w:rFonts w:ascii="Arial" w:hAnsi="Arial" w:cs="Arial"/>
        <w:b w:val="0"/>
      </w:rPr>
      <w:t xml:space="preserve">- ISSUE </w:t>
    </w:r>
    <w:r w:rsidR="00522B1F">
      <w:rPr>
        <w:rFonts w:ascii="Arial" w:hAnsi="Arial" w:cs="Arial" w:hint="eastAsia"/>
        <w:b w:val="0"/>
        <w:lang w:eastAsia="ko-KR"/>
      </w:rPr>
      <w:t>1</w:t>
    </w:r>
    <w:r w:rsidR="00522B1F">
      <w:rPr>
        <w:rFonts w:ascii="Arial" w:hAnsi="Arial" w:cs="Arial"/>
        <w:b w:val="0"/>
      </w:rPr>
      <w:t xml:space="preserve"> 20</w:t>
    </w:r>
    <w:r w:rsidR="00522B1F">
      <w:rPr>
        <w:rFonts w:ascii="Arial" w:hAnsi="Arial" w:cs="Arial"/>
        <w:b w:val="0"/>
        <w:lang w:eastAsia="ko-KR"/>
      </w:rPr>
      <w:t>23</w:t>
    </w:r>
    <w:r w:rsidRPr="00B50808">
      <w:rPr>
        <w:rFonts w:ascii="Arial" w:hAnsi="Arial" w:cs="Arial"/>
        <w:b w:val="0"/>
      </w:rPr>
      <w:tab/>
    </w:r>
    <w:r w:rsidRPr="00B50808">
      <w:rPr>
        <w:rFonts w:ascii="Arial" w:hAnsi="Arial" w:cs="Arial"/>
        <w:b w:val="0"/>
      </w:rPr>
      <w:tab/>
      <w:t xml:space="preserve">Page </w:t>
    </w:r>
    <w:r w:rsidR="0040359B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PAGE </w:instrText>
    </w:r>
    <w:r w:rsidR="0040359B" w:rsidRPr="00B50808">
      <w:rPr>
        <w:rStyle w:val="a6"/>
        <w:rFonts w:ascii="Arial" w:hAnsi="Arial" w:cs="Arial"/>
        <w:b w:val="0"/>
        <w:szCs w:val="16"/>
      </w:rPr>
      <w:fldChar w:fldCharType="separate"/>
    </w:r>
    <w:r w:rsidR="00CA4635">
      <w:rPr>
        <w:rStyle w:val="a6"/>
        <w:rFonts w:ascii="Arial" w:hAnsi="Arial" w:cs="Arial"/>
        <w:b w:val="0"/>
        <w:noProof/>
        <w:szCs w:val="16"/>
      </w:rPr>
      <w:t>1</w:t>
    </w:r>
    <w:r w:rsidR="0040359B" w:rsidRPr="00B50808">
      <w:rPr>
        <w:rStyle w:val="a6"/>
        <w:rFonts w:ascii="Arial" w:hAnsi="Arial" w:cs="Arial"/>
        <w:b w:val="0"/>
        <w:szCs w:val="16"/>
      </w:rPr>
      <w:fldChar w:fldCharType="end"/>
    </w:r>
    <w:r w:rsidRPr="00B50808">
      <w:rPr>
        <w:rStyle w:val="a6"/>
        <w:rFonts w:ascii="Arial" w:hAnsi="Arial" w:cs="Arial"/>
        <w:b w:val="0"/>
        <w:szCs w:val="16"/>
      </w:rPr>
      <w:t xml:space="preserve"> of </w:t>
    </w:r>
    <w:r w:rsidR="0040359B" w:rsidRPr="00B50808">
      <w:rPr>
        <w:rStyle w:val="a6"/>
        <w:rFonts w:ascii="Arial" w:hAnsi="Arial" w:cs="Arial"/>
        <w:b w:val="0"/>
        <w:szCs w:val="16"/>
      </w:rPr>
      <w:fldChar w:fldCharType="begin"/>
    </w:r>
    <w:r w:rsidRPr="00B50808">
      <w:rPr>
        <w:rStyle w:val="a6"/>
        <w:rFonts w:ascii="Arial" w:hAnsi="Arial" w:cs="Arial"/>
        <w:b w:val="0"/>
        <w:szCs w:val="16"/>
      </w:rPr>
      <w:instrText xml:space="preserve"> NUMPAGES </w:instrText>
    </w:r>
    <w:r w:rsidR="0040359B" w:rsidRPr="00B50808">
      <w:rPr>
        <w:rStyle w:val="a6"/>
        <w:rFonts w:ascii="Arial" w:hAnsi="Arial" w:cs="Arial"/>
        <w:b w:val="0"/>
        <w:szCs w:val="16"/>
      </w:rPr>
      <w:fldChar w:fldCharType="separate"/>
    </w:r>
    <w:r w:rsidR="00CA4635">
      <w:rPr>
        <w:rStyle w:val="a6"/>
        <w:rFonts w:ascii="Arial" w:hAnsi="Arial" w:cs="Arial"/>
        <w:b w:val="0"/>
        <w:noProof/>
        <w:szCs w:val="16"/>
      </w:rPr>
      <w:t>4</w:t>
    </w:r>
    <w:r w:rsidR="0040359B" w:rsidRPr="00B50808">
      <w:rPr>
        <w:rStyle w:val="a6"/>
        <w:rFonts w:ascii="Arial" w:hAnsi="Arial" w:cs="Arial"/>
        <w:b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E295" w14:textId="77777777" w:rsidR="00290D51" w:rsidRDefault="00290D51">
      <w:r>
        <w:separator/>
      </w:r>
    </w:p>
  </w:footnote>
  <w:footnote w:type="continuationSeparator" w:id="0">
    <w:p w14:paraId="650C590F" w14:textId="77777777" w:rsidR="00290D51" w:rsidRDefault="0029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53EE" w14:textId="77777777" w:rsidR="00D021ED" w:rsidRDefault="00000000">
    <w:pPr>
      <w:pStyle w:val="a7"/>
    </w:pPr>
    <w:r>
      <w:rPr>
        <w:noProof/>
      </w:rPr>
      <w:pict w14:anchorId="7C52E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554001" o:spid="_x0000_s1026" type="#_x0000_t75" style="position:absolute;margin-left:0;margin-top:0;width:480.2pt;height:486.9pt;z-index:-251657216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FD1E" w14:textId="77777777" w:rsidR="00D021ED" w:rsidRDefault="00000000">
    <w:pPr>
      <w:pStyle w:val="a7"/>
    </w:pPr>
    <w:r>
      <w:rPr>
        <w:noProof/>
      </w:rPr>
      <w:pict w14:anchorId="144E4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554002" o:spid="_x0000_s1027" type="#_x0000_t75" style="position:absolute;margin-left:0;margin-top:0;width:480.2pt;height:486.9pt;z-index:-251656192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56AC" w14:textId="77777777" w:rsidR="00D021ED" w:rsidRDefault="00000000">
    <w:pPr>
      <w:pStyle w:val="a7"/>
    </w:pPr>
    <w:r>
      <w:rPr>
        <w:noProof/>
      </w:rPr>
      <w:pict w14:anchorId="1930BC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554000" o:spid="_x0000_s1025" type="#_x0000_t75" style="position:absolute;margin-left:0;margin-top:0;width:480.2pt;height:486.9pt;z-index:-251658240;mso-position-horizontal:center;mso-position-horizontal-relative:margin;mso-position-vertical:center;mso-position-vertical-relative:margin" o:allowincell="f">
          <v:imagedata r:id="rId1" o:title="경영인증협회_심볼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C0E6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F004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C5B3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5F3324"/>
    <w:multiLevelType w:val="hybridMultilevel"/>
    <w:tmpl w:val="49E074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73A6A94"/>
    <w:multiLevelType w:val="hybridMultilevel"/>
    <w:tmpl w:val="1268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8738B"/>
    <w:multiLevelType w:val="multilevel"/>
    <w:tmpl w:val="CAD0357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9AA636D"/>
    <w:multiLevelType w:val="multilevel"/>
    <w:tmpl w:val="21A8A37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Roman"/>
      <w:lvlText w:val="%3"/>
      <w:lvlJc w:val="left"/>
      <w:pPr>
        <w:tabs>
          <w:tab w:val="num" w:pos="1429"/>
        </w:tabs>
        <w:ind w:left="1134" w:hanging="425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B700493"/>
    <w:multiLevelType w:val="multilevel"/>
    <w:tmpl w:val="5C06BA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BDF1725"/>
    <w:multiLevelType w:val="singleLevel"/>
    <w:tmpl w:val="39BEA726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794734"/>
    <w:multiLevelType w:val="multilevel"/>
    <w:tmpl w:val="B64AA5C8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0" w15:restartNumberingAfterBreak="0">
    <w:nsid w:val="2ACB5985"/>
    <w:multiLevelType w:val="multilevel"/>
    <w:tmpl w:val="99140AB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DB07BC9"/>
    <w:multiLevelType w:val="hybridMultilevel"/>
    <w:tmpl w:val="1FF07D84"/>
    <w:lvl w:ilvl="0" w:tplc="C554A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9A6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3CD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F2D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94D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020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A52A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861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76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250BE2"/>
    <w:multiLevelType w:val="hybridMultilevel"/>
    <w:tmpl w:val="7E9E003A"/>
    <w:lvl w:ilvl="0" w:tplc="073873B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E43DB7"/>
    <w:multiLevelType w:val="multilevel"/>
    <w:tmpl w:val="CFDCD2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4" w15:restartNumberingAfterBreak="0">
    <w:nsid w:val="33352F85"/>
    <w:multiLevelType w:val="multilevel"/>
    <w:tmpl w:val="82F45D1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5" w15:restartNumberingAfterBreak="0">
    <w:nsid w:val="33F049A2"/>
    <w:multiLevelType w:val="hybridMultilevel"/>
    <w:tmpl w:val="D0A27AA6"/>
    <w:lvl w:ilvl="0" w:tplc="0B0E5AC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46CBB"/>
    <w:multiLevelType w:val="multilevel"/>
    <w:tmpl w:val="1F60310A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7"/>
        </w:tabs>
        <w:ind w:left="1087" w:hanging="7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39"/>
        </w:tabs>
        <w:ind w:left="1439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7" w15:restartNumberingAfterBreak="0">
    <w:nsid w:val="39B34159"/>
    <w:multiLevelType w:val="hybridMultilevel"/>
    <w:tmpl w:val="8280C946"/>
    <w:lvl w:ilvl="0" w:tplc="E6AA83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2A2E49"/>
    <w:multiLevelType w:val="hybridMultilevel"/>
    <w:tmpl w:val="79203D56"/>
    <w:lvl w:ilvl="0" w:tplc="0AC2F37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63900"/>
    <w:multiLevelType w:val="multilevel"/>
    <w:tmpl w:val="0B9A78F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4CBC1EF9"/>
    <w:multiLevelType w:val="hybridMultilevel"/>
    <w:tmpl w:val="126885B2"/>
    <w:lvl w:ilvl="0" w:tplc="96CEE2FC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69BE"/>
    <w:multiLevelType w:val="multilevel"/>
    <w:tmpl w:val="F4CAA60E"/>
    <w:lvl w:ilvl="0">
      <w:start w:val="8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10"/>
        </w:tabs>
        <w:ind w:left="1010" w:hanging="58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2" w15:restartNumberingAfterBreak="0">
    <w:nsid w:val="51D650EC"/>
    <w:multiLevelType w:val="multilevel"/>
    <w:tmpl w:val="5DBC85B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34E1516"/>
    <w:multiLevelType w:val="hybridMultilevel"/>
    <w:tmpl w:val="46F6B06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550E4457"/>
    <w:multiLevelType w:val="singleLevel"/>
    <w:tmpl w:val="ED0A35A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25" w15:restartNumberingAfterBreak="0">
    <w:nsid w:val="55C3749D"/>
    <w:multiLevelType w:val="hybridMultilevel"/>
    <w:tmpl w:val="03AA0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BC85D79"/>
    <w:multiLevelType w:val="hybridMultilevel"/>
    <w:tmpl w:val="DF741998"/>
    <w:lvl w:ilvl="0" w:tplc="1FDA5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E0922"/>
    <w:multiLevelType w:val="hybridMultilevel"/>
    <w:tmpl w:val="42AC48CA"/>
    <w:lvl w:ilvl="0" w:tplc="C4C09E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065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B4B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E28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94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64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8E9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D20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5C6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027EA7"/>
    <w:multiLevelType w:val="multilevel"/>
    <w:tmpl w:val="FCF01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C549BE"/>
    <w:multiLevelType w:val="hybridMultilevel"/>
    <w:tmpl w:val="6C7A16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C62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598237A"/>
    <w:multiLevelType w:val="multilevel"/>
    <w:tmpl w:val="82B8702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78FF31FA"/>
    <w:multiLevelType w:val="singleLevel"/>
    <w:tmpl w:val="31500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AA19AF"/>
    <w:multiLevelType w:val="singleLevel"/>
    <w:tmpl w:val="B4E0928E"/>
    <w:lvl w:ilvl="0">
      <w:start w:val="1"/>
      <w:numFmt w:val="bullet"/>
      <w:pStyle w:val="a0"/>
      <w:lvlText w:val="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sz w:val="16"/>
      </w:rPr>
    </w:lvl>
  </w:abstractNum>
  <w:num w:numId="1" w16cid:durableId="1377702203">
    <w:abstractNumId w:val="0"/>
  </w:num>
  <w:num w:numId="2" w16cid:durableId="2058427254">
    <w:abstractNumId w:val="8"/>
  </w:num>
  <w:num w:numId="3" w16cid:durableId="603076677">
    <w:abstractNumId w:val="7"/>
  </w:num>
  <w:num w:numId="4" w16cid:durableId="33506192">
    <w:abstractNumId w:val="7"/>
  </w:num>
  <w:num w:numId="5" w16cid:durableId="1343823313">
    <w:abstractNumId w:val="10"/>
  </w:num>
  <w:num w:numId="6" w16cid:durableId="1332220514">
    <w:abstractNumId w:val="1"/>
  </w:num>
  <w:num w:numId="7" w16cid:durableId="2064332678">
    <w:abstractNumId w:val="1"/>
  </w:num>
  <w:num w:numId="8" w16cid:durableId="1981838819">
    <w:abstractNumId w:val="33"/>
  </w:num>
  <w:num w:numId="9" w16cid:durableId="2060282308">
    <w:abstractNumId w:val="6"/>
  </w:num>
  <w:num w:numId="10" w16cid:durableId="872234669">
    <w:abstractNumId w:val="2"/>
  </w:num>
  <w:num w:numId="11" w16cid:durableId="910888907">
    <w:abstractNumId w:val="32"/>
  </w:num>
  <w:num w:numId="12" w16cid:durableId="11415908">
    <w:abstractNumId w:val="24"/>
  </w:num>
  <w:num w:numId="13" w16cid:durableId="1695115311">
    <w:abstractNumId w:val="28"/>
  </w:num>
  <w:num w:numId="14" w16cid:durableId="1830320175">
    <w:abstractNumId w:val="9"/>
  </w:num>
  <w:num w:numId="15" w16cid:durableId="1031031803">
    <w:abstractNumId w:val="13"/>
  </w:num>
  <w:num w:numId="16" w16cid:durableId="1559053236">
    <w:abstractNumId w:val="14"/>
  </w:num>
  <w:num w:numId="17" w16cid:durableId="1968313539">
    <w:abstractNumId w:val="16"/>
  </w:num>
  <w:num w:numId="18" w16cid:durableId="1177620055">
    <w:abstractNumId w:val="17"/>
  </w:num>
  <w:num w:numId="19" w16cid:durableId="955410432">
    <w:abstractNumId w:val="18"/>
  </w:num>
  <w:num w:numId="20" w16cid:durableId="466778013">
    <w:abstractNumId w:val="21"/>
  </w:num>
  <w:num w:numId="21" w16cid:durableId="1741512297">
    <w:abstractNumId w:val="15"/>
  </w:num>
  <w:num w:numId="22" w16cid:durableId="820924914">
    <w:abstractNumId w:val="19"/>
  </w:num>
  <w:num w:numId="23" w16cid:durableId="1351252750">
    <w:abstractNumId w:val="5"/>
  </w:num>
  <w:num w:numId="24" w16cid:durableId="1359158588">
    <w:abstractNumId w:val="22"/>
  </w:num>
  <w:num w:numId="25" w16cid:durableId="1366323547">
    <w:abstractNumId w:val="31"/>
  </w:num>
  <w:num w:numId="26" w16cid:durableId="1711151934">
    <w:abstractNumId w:val="26"/>
  </w:num>
  <w:num w:numId="27" w16cid:durableId="357465769">
    <w:abstractNumId w:val="30"/>
  </w:num>
  <w:num w:numId="28" w16cid:durableId="1799104368">
    <w:abstractNumId w:val="29"/>
  </w:num>
  <w:num w:numId="29" w16cid:durableId="2018926060">
    <w:abstractNumId w:val="4"/>
  </w:num>
  <w:num w:numId="30" w16cid:durableId="633945731">
    <w:abstractNumId w:val="20"/>
  </w:num>
  <w:num w:numId="31" w16cid:durableId="463157555">
    <w:abstractNumId w:val="25"/>
  </w:num>
  <w:num w:numId="32" w16cid:durableId="51662146">
    <w:abstractNumId w:val="11"/>
  </w:num>
  <w:num w:numId="33" w16cid:durableId="1176187368">
    <w:abstractNumId w:val="27"/>
  </w:num>
  <w:num w:numId="34" w16cid:durableId="88816198">
    <w:abstractNumId w:val="3"/>
  </w:num>
  <w:num w:numId="35" w16cid:durableId="2145736365">
    <w:abstractNumId w:val="12"/>
  </w:num>
  <w:num w:numId="36" w16cid:durableId="11382611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7"/>
    <w:rsid w:val="00014704"/>
    <w:rsid w:val="00035816"/>
    <w:rsid w:val="000372F7"/>
    <w:rsid w:val="00042C2E"/>
    <w:rsid w:val="000505BF"/>
    <w:rsid w:val="00051BCC"/>
    <w:rsid w:val="00067780"/>
    <w:rsid w:val="000D0830"/>
    <w:rsid w:val="000D2950"/>
    <w:rsid w:val="00107BD2"/>
    <w:rsid w:val="00116168"/>
    <w:rsid w:val="001601E0"/>
    <w:rsid w:val="00166C7D"/>
    <w:rsid w:val="00176B30"/>
    <w:rsid w:val="001878FA"/>
    <w:rsid w:val="001D0045"/>
    <w:rsid w:val="00217A0C"/>
    <w:rsid w:val="00275FD0"/>
    <w:rsid w:val="00277CB7"/>
    <w:rsid w:val="00290D51"/>
    <w:rsid w:val="002A5DAF"/>
    <w:rsid w:val="002F5D59"/>
    <w:rsid w:val="00316E72"/>
    <w:rsid w:val="003457D4"/>
    <w:rsid w:val="00356C39"/>
    <w:rsid w:val="00376E01"/>
    <w:rsid w:val="00393F7C"/>
    <w:rsid w:val="003E6258"/>
    <w:rsid w:val="0040359B"/>
    <w:rsid w:val="004276D4"/>
    <w:rsid w:val="004778C9"/>
    <w:rsid w:val="0049351A"/>
    <w:rsid w:val="004B2061"/>
    <w:rsid w:val="004F0186"/>
    <w:rsid w:val="004F689D"/>
    <w:rsid w:val="004F7FC9"/>
    <w:rsid w:val="00504687"/>
    <w:rsid w:val="00522B1F"/>
    <w:rsid w:val="0054217C"/>
    <w:rsid w:val="0056735A"/>
    <w:rsid w:val="00590CA3"/>
    <w:rsid w:val="0059351C"/>
    <w:rsid w:val="00595069"/>
    <w:rsid w:val="005E6018"/>
    <w:rsid w:val="00600D56"/>
    <w:rsid w:val="00617927"/>
    <w:rsid w:val="00646346"/>
    <w:rsid w:val="00646504"/>
    <w:rsid w:val="00672190"/>
    <w:rsid w:val="0068163A"/>
    <w:rsid w:val="006C7EE2"/>
    <w:rsid w:val="006D3E44"/>
    <w:rsid w:val="00730436"/>
    <w:rsid w:val="00736CEE"/>
    <w:rsid w:val="00742A6E"/>
    <w:rsid w:val="007541F3"/>
    <w:rsid w:val="007B1310"/>
    <w:rsid w:val="00857A9C"/>
    <w:rsid w:val="00866000"/>
    <w:rsid w:val="008860F5"/>
    <w:rsid w:val="008A108F"/>
    <w:rsid w:val="008A6C1E"/>
    <w:rsid w:val="008B23FB"/>
    <w:rsid w:val="00911A0F"/>
    <w:rsid w:val="00930C1C"/>
    <w:rsid w:val="00936EEE"/>
    <w:rsid w:val="009B02D8"/>
    <w:rsid w:val="009B1B17"/>
    <w:rsid w:val="009B580B"/>
    <w:rsid w:val="009D56C9"/>
    <w:rsid w:val="009E3576"/>
    <w:rsid w:val="00A345F0"/>
    <w:rsid w:val="00A83F57"/>
    <w:rsid w:val="00A95D26"/>
    <w:rsid w:val="00AA0BD4"/>
    <w:rsid w:val="00AE6ADC"/>
    <w:rsid w:val="00AF3F9D"/>
    <w:rsid w:val="00AF57C9"/>
    <w:rsid w:val="00B3464B"/>
    <w:rsid w:val="00B50808"/>
    <w:rsid w:val="00B55316"/>
    <w:rsid w:val="00B84260"/>
    <w:rsid w:val="00BA4666"/>
    <w:rsid w:val="00BB01FA"/>
    <w:rsid w:val="00C1096F"/>
    <w:rsid w:val="00C61646"/>
    <w:rsid w:val="00C86CE0"/>
    <w:rsid w:val="00CA4635"/>
    <w:rsid w:val="00CA5F17"/>
    <w:rsid w:val="00D021ED"/>
    <w:rsid w:val="00D2526E"/>
    <w:rsid w:val="00D60445"/>
    <w:rsid w:val="00D94344"/>
    <w:rsid w:val="00DA0789"/>
    <w:rsid w:val="00DC583A"/>
    <w:rsid w:val="00DC5895"/>
    <w:rsid w:val="00E5068F"/>
    <w:rsid w:val="00E50855"/>
    <w:rsid w:val="00E60309"/>
    <w:rsid w:val="00E608A6"/>
    <w:rsid w:val="00E900DC"/>
    <w:rsid w:val="00EB6D16"/>
    <w:rsid w:val="00ED51A6"/>
    <w:rsid w:val="00F21258"/>
    <w:rsid w:val="00F5066C"/>
    <w:rsid w:val="00F7664D"/>
    <w:rsid w:val="00F811B7"/>
    <w:rsid w:val="00F833A5"/>
    <w:rsid w:val="00FA3245"/>
    <w:rsid w:val="00F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A686D"/>
  <w15:docId w15:val="{E6CF74A3-034F-4795-950B-4D14B3A1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541F3"/>
    <w:pPr>
      <w:spacing w:line="360" w:lineRule="auto"/>
    </w:pPr>
    <w:rPr>
      <w:rFonts w:ascii="Arial" w:hAnsi="Arial"/>
      <w:lang w:val="en-GB" w:eastAsia="en-US"/>
    </w:rPr>
  </w:style>
  <w:style w:type="paragraph" w:styleId="1">
    <w:name w:val="heading 1"/>
    <w:basedOn w:val="a1"/>
    <w:next w:val="a1"/>
    <w:qFormat/>
    <w:rsid w:val="007541F3"/>
    <w:pPr>
      <w:keepNext/>
      <w:spacing w:before="240" w:after="120"/>
      <w:outlineLvl w:val="0"/>
    </w:pPr>
    <w:rPr>
      <w:b/>
      <w:kern w:val="28"/>
      <w:sz w:val="32"/>
      <w:lang w:val="en-US"/>
    </w:rPr>
  </w:style>
  <w:style w:type="paragraph" w:styleId="2">
    <w:name w:val="heading 2"/>
    <w:basedOn w:val="a1"/>
    <w:next w:val="a1"/>
    <w:qFormat/>
    <w:rsid w:val="007541F3"/>
    <w:pPr>
      <w:keepNext/>
      <w:spacing w:line="240" w:lineRule="auto"/>
      <w:outlineLvl w:val="1"/>
    </w:pPr>
    <w:rPr>
      <w:b/>
      <w:sz w:val="28"/>
    </w:rPr>
  </w:style>
  <w:style w:type="paragraph" w:styleId="3">
    <w:name w:val="heading 3"/>
    <w:basedOn w:val="a1"/>
    <w:next w:val="a1"/>
    <w:qFormat/>
    <w:rsid w:val="007541F3"/>
    <w:pPr>
      <w:keepNext/>
      <w:spacing w:before="240" w:after="60" w:line="240" w:lineRule="auto"/>
      <w:outlineLvl w:val="2"/>
    </w:pPr>
    <w:rPr>
      <w:b/>
      <w:sz w:val="24"/>
      <w:lang w:val="en-US"/>
    </w:rPr>
  </w:style>
  <w:style w:type="paragraph" w:styleId="4">
    <w:name w:val="heading 4"/>
    <w:basedOn w:val="a1"/>
    <w:next w:val="a1"/>
    <w:qFormat/>
    <w:rsid w:val="007541F3"/>
    <w:pPr>
      <w:keepNext/>
      <w:outlineLvl w:val="3"/>
    </w:pPr>
    <w:rPr>
      <w:i/>
      <w:sz w:val="22"/>
    </w:rPr>
  </w:style>
  <w:style w:type="paragraph" w:styleId="5">
    <w:name w:val="heading 5"/>
    <w:basedOn w:val="a1"/>
    <w:next w:val="a1"/>
    <w:qFormat/>
    <w:rsid w:val="007541F3"/>
    <w:pPr>
      <w:keepNext/>
      <w:tabs>
        <w:tab w:val="left" w:pos="8460"/>
      </w:tabs>
      <w:jc w:val="center"/>
      <w:outlineLvl w:val="4"/>
    </w:pPr>
    <w:rPr>
      <w:b/>
      <w:sz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1">
    <w:name w:val="Style1"/>
    <w:basedOn w:val="a"/>
    <w:rsid w:val="007541F3"/>
    <w:pPr>
      <w:numPr>
        <w:numId w:val="2"/>
      </w:numPr>
      <w:spacing w:before="120" w:after="120"/>
    </w:pPr>
  </w:style>
  <w:style w:type="paragraph" w:styleId="a">
    <w:name w:val="List Number"/>
    <w:basedOn w:val="a1"/>
    <w:rsid w:val="007541F3"/>
    <w:pPr>
      <w:numPr>
        <w:numId w:val="5"/>
      </w:numPr>
    </w:pPr>
  </w:style>
  <w:style w:type="paragraph" w:styleId="a0">
    <w:name w:val="List Bullet"/>
    <w:basedOn w:val="a1"/>
    <w:autoRedefine/>
    <w:rsid w:val="007541F3"/>
    <w:pPr>
      <w:numPr>
        <w:numId w:val="8"/>
      </w:numPr>
      <w:spacing w:line="240" w:lineRule="auto"/>
    </w:pPr>
    <w:rPr>
      <w:color w:val="0000FF"/>
      <w:sz w:val="24"/>
    </w:rPr>
  </w:style>
  <w:style w:type="paragraph" w:styleId="a5">
    <w:name w:val="footer"/>
    <w:basedOn w:val="a1"/>
    <w:rsid w:val="007541F3"/>
    <w:pPr>
      <w:tabs>
        <w:tab w:val="center" w:pos="4153"/>
        <w:tab w:val="right" w:pos="8306"/>
      </w:tabs>
      <w:ind w:left="720"/>
      <w:jc w:val="right"/>
      <w:outlineLvl w:val="0"/>
    </w:pPr>
    <w:rPr>
      <w:rFonts w:ascii="Times New Roman" w:hAnsi="Times New Roman"/>
      <w:b/>
      <w:sz w:val="16"/>
    </w:rPr>
  </w:style>
  <w:style w:type="character" w:styleId="a6">
    <w:name w:val="page number"/>
    <w:basedOn w:val="a2"/>
    <w:rsid w:val="007541F3"/>
  </w:style>
  <w:style w:type="paragraph" w:styleId="a7">
    <w:name w:val="header"/>
    <w:basedOn w:val="a1"/>
    <w:rsid w:val="007541F3"/>
    <w:pPr>
      <w:tabs>
        <w:tab w:val="center" w:pos="4153"/>
        <w:tab w:val="right" w:pos="8306"/>
      </w:tabs>
    </w:pPr>
  </w:style>
  <w:style w:type="paragraph" w:styleId="a8">
    <w:name w:val="Title"/>
    <w:basedOn w:val="a1"/>
    <w:qFormat/>
    <w:rsid w:val="007541F3"/>
    <w:pPr>
      <w:spacing w:line="240" w:lineRule="auto"/>
      <w:jc w:val="center"/>
    </w:pPr>
    <w:rPr>
      <w:rFonts w:ascii="Times New Roman" w:hAnsi="Times New Roman"/>
      <w:b/>
    </w:rPr>
  </w:style>
  <w:style w:type="paragraph" w:styleId="a9">
    <w:name w:val="Body Text"/>
    <w:basedOn w:val="a1"/>
    <w:rsid w:val="007541F3"/>
    <w:rPr>
      <w:b/>
    </w:rPr>
  </w:style>
  <w:style w:type="paragraph" w:styleId="aa">
    <w:name w:val="Body Text Indent"/>
    <w:basedOn w:val="a1"/>
    <w:rsid w:val="007541F3"/>
    <w:pPr>
      <w:ind w:left="709" w:hanging="709"/>
    </w:pPr>
  </w:style>
  <w:style w:type="paragraph" w:styleId="20">
    <w:name w:val="Body Text Indent 2"/>
    <w:basedOn w:val="a1"/>
    <w:rsid w:val="007541F3"/>
    <w:pPr>
      <w:ind w:left="720"/>
    </w:pPr>
  </w:style>
  <w:style w:type="paragraph" w:styleId="30">
    <w:name w:val="Body Text Indent 3"/>
    <w:basedOn w:val="a1"/>
    <w:rsid w:val="007541F3"/>
    <w:pPr>
      <w:ind w:left="705"/>
    </w:pPr>
  </w:style>
  <w:style w:type="table" w:styleId="ab">
    <w:name w:val="Table Grid"/>
    <w:basedOn w:val="a3"/>
    <w:uiPriority w:val="59"/>
    <w:rsid w:val="00F7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1"/>
    <w:uiPriority w:val="34"/>
    <w:qFormat/>
    <w:rsid w:val="00166C7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56BE-9EEA-4559-9C17-1D1CA35D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iQ management systems</vt:lpstr>
      <vt:lpstr>iQ management systems</vt:lpstr>
    </vt:vector>
  </TitlesOfParts>
  <Company>IQ Management Systems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 management systems</dc:title>
  <dc:subject/>
  <dc:creator>BS An</dc:creator>
  <cp:keywords/>
  <dc:description/>
  <cp:lastModifiedBy>alswjd0950@gmail.com</cp:lastModifiedBy>
  <cp:revision>10</cp:revision>
  <cp:lastPrinted>2009-06-15T04:02:00Z</cp:lastPrinted>
  <dcterms:created xsi:type="dcterms:W3CDTF">2023-04-29T02:00:00Z</dcterms:created>
  <dcterms:modified xsi:type="dcterms:W3CDTF">2025-01-19T07:49:00Z</dcterms:modified>
</cp:coreProperties>
</file>